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AD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32"/>
          <w:szCs w:val="28"/>
        </w:rPr>
        <w:t>Мой ребенок травит других: что делать родителям и в чем может быть причина</w:t>
      </w:r>
      <w:r w:rsidR="0061312E">
        <w:rPr>
          <w:rFonts w:ascii="Times New Roman" w:hAnsi="Times New Roman" w:cs="Times New Roman"/>
          <w:b/>
          <w:bCs/>
          <w:color w:val="FF0000"/>
          <w:sz w:val="32"/>
          <w:szCs w:val="28"/>
        </w:rPr>
        <w:t>?</w:t>
      </w:r>
    </w:p>
    <w:p w:rsidR="00025DAD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5AA999" wp14:editId="0029010B">
            <wp:simplePos x="0" y="0"/>
            <wp:positionH relativeFrom="column">
              <wp:posOffset>120015</wp:posOffset>
            </wp:positionH>
            <wp:positionV relativeFrom="paragraph">
              <wp:posOffset>156845</wp:posOffset>
            </wp:positionV>
            <wp:extent cx="2889635" cy="1964717"/>
            <wp:effectExtent l="0" t="0" r="6350" b="0"/>
            <wp:wrapSquare wrapText="bothSides"/>
            <wp:docPr id="4" name="Рисунок 4" descr="https://image.mel.fm/i/R/R64FFemkRe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R/R64FFemkRe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35" cy="19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DAD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sz w:val="28"/>
          <w:szCs w:val="28"/>
        </w:rPr>
        <w:t xml:space="preserve">Травля — это вред и трагедия для всего коллектива. И для человека, который является инициатором травли, тоже. </w:t>
      </w:r>
      <w:r w:rsidRPr="0061312E">
        <w:rPr>
          <w:rFonts w:ascii="Times New Roman" w:hAnsi="Times New Roman" w:cs="Times New Roman"/>
          <w:sz w:val="28"/>
          <w:szCs w:val="28"/>
        </w:rPr>
        <w:t>Если ваш ребенок, которого вы воспитывали с любовью и заботой, проявляет негативное или неодобряемое поведение, первое, что надо сделать, — найти причину. Уже потом — принимать меры для изменения поведения.</w:t>
      </w:r>
    </w:p>
    <w:p w:rsidR="0061312E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5DAD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«Почему ты это сделал?»</w:t>
      </w:r>
    </w:p>
    <w:p w:rsidR="00025DAD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290" cy="3434080"/>
            <wp:effectExtent l="0" t="0" r="0" b="0"/>
            <wp:docPr id="3" name="Рисунок 3" descr="https://image.mel.fm/i/o/oeBG019ktd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mel.fm/i/o/oeBG019ktd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AD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DAD" w:rsidRPr="0061312E">
        <w:rPr>
          <w:rFonts w:ascii="Times New Roman" w:hAnsi="Times New Roman" w:cs="Times New Roman"/>
          <w:sz w:val="28"/>
          <w:szCs w:val="28"/>
        </w:rPr>
        <w:t>Дети могут начать себя вести агрессивно по разным причинам, каждый случай требует индивидуального анализа. Но есть несколько ситуаций, которые могут стать катализатором для перемен в поведении ребенка:</w:t>
      </w:r>
    </w:p>
    <w:p w:rsidR="00025DAD" w:rsidRPr="0061312E" w:rsidRDefault="00025DAD" w:rsidP="0061312E">
      <w:pPr>
        <w:numPr>
          <w:ilvl w:val="0"/>
          <w:numId w:val="1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Неумение управлять своими эмоциями</w:t>
      </w:r>
      <w:r w:rsidRPr="006131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1312E">
        <w:rPr>
          <w:rFonts w:ascii="Times New Roman" w:hAnsi="Times New Roman" w:cs="Times New Roman"/>
          <w:sz w:val="28"/>
          <w:szCs w:val="28"/>
        </w:rPr>
        <w:t>Ребенка этому просто никто не научил — либо на своем примере показал неправильный способ справляться с гневом или переживаниями.</w:t>
      </w:r>
    </w:p>
    <w:p w:rsidR="00025DAD" w:rsidRPr="0061312E" w:rsidRDefault="00025DAD" w:rsidP="0061312E">
      <w:pPr>
        <w:numPr>
          <w:ilvl w:val="0"/>
          <w:numId w:val="1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Негативное влияние извне</w:t>
      </w:r>
      <w:r w:rsidRPr="006131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1312E">
        <w:rPr>
          <w:rFonts w:ascii="Times New Roman" w:hAnsi="Times New Roman" w:cs="Times New Roman"/>
          <w:sz w:val="28"/>
          <w:szCs w:val="28"/>
        </w:rPr>
        <w:t>Дети часто подвергаются влиянию внешних факторов: насилие в семье, общение со сверстниками с некорректным поведением. Если окружающие люди часто агрессивно ведут себя, ребенок может следовать их примеру.</w:t>
      </w:r>
    </w:p>
    <w:p w:rsidR="00025DAD" w:rsidRPr="0061312E" w:rsidRDefault="00025DAD" w:rsidP="0061312E">
      <w:pPr>
        <w:numPr>
          <w:ilvl w:val="0"/>
          <w:numId w:val="1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Проблемы с социализацией и привязанностью</w:t>
      </w:r>
      <w:r w:rsidRPr="006131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1312E">
        <w:rPr>
          <w:rFonts w:ascii="Times New Roman" w:hAnsi="Times New Roman" w:cs="Times New Roman"/>
          <w:sz w:val="28"/>
          <w:szCs w:val="28"/>
        </w:rPr>
        <w:t>Если у ребенка не получается найти друзей, ему приходится проявлять агрессию, чтобы завоевать внимание сверстников или защитить себя.</w:t>
      </w:r>
    </w:p>
    <w:p w:rsidR="00025DAD" w:rsidRPr="0061312E" w:rsidRDefault="00025DAD" w:rsidP="0061312E">
      <w:pPr>
        <w:numPr>
          <w:ilvl w:val="0"/>
          <w:numId w:val="1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Ущемление потребностей и неудовлетворенность</w:t>
      </w:r>
      <w:r w:rsidRPr="006131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1312E">
        <w:rPr>
          <w:rFonts w:ascii="Times New Roman" w:hAnsi="Times New Roman" w:cs="Times New Roman"/>
          <w:sz w:val="28"/>
          <w:szCs w:val="28"/>
        </w:rPr>
        <w:t>Если дети испытывают дефицит внимания, заботы, любви или основных потребностей в развитии, они могут либо замыкаться в себе, либо привлекать хоть какое-то внимание через нестандартное поведение.</w:t>
      </w:r>
    </w:p>
    <w:p w:rsidR="00025DAD" w:rsidRPr="0061312E" w:rsidRDefault="00025DAD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1312E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Помогаем ребенку</w:t>
      </w:r>
    </w:p>
    <w:p w:rsidR="00025DAD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530763"/>
            <wp:effectExtent l="0" t="0" r="0" b="3175"/>
            <wp:docPr id="2" name="Рисунок 2" descr="https://image.mel.fm/i/T/TD2TBcf5Mx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T/TD2TBcf5Mx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93" cy="25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AD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DAD" w:rsidRPr="0061312E">
        <w:rPr>
          <w:rFonts w:ascii="Times New Roman" w:hAnsi="Times New Roman" w:cs="Times New Roman"/>
          <w:sz w:val="28"/>
          <w:szCs w:val="28"/>
        </w:rPr>
        <w:t>Вы узнали, что ваш ребенок — инициатор травли. Конечно, для вас это шок. Первая реакция — желание наказать. Не делайте этого! Для всех будет лучше, если вы справитесь с эмоциями, а затем поможете своему ребенку преодолеть происходящее с ним.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Будьте эмоционально открытыми. Ваша задача — выслушать ребенка без осуждения. Попытайтесь понять его точку зрения и эмоции, которые лежат в основе такого поведения. Показывайте, что вы готовы поддерживать и помогать.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Установите четкие правила и границы по поведению в семье, если не сделали этого раньше. Объясните свои ожидания. Пусть ребенок знает, что есть неприемлемые поступки — и за ними следуют последствия.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Обсудите с ребенком последствия и влияние его поведения на других людей. Помогите понять, как его действия повлияют на его друзей, семью или окружающих.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Предложите альтернативные стратегии поведения или решения проблем. Дайте понять, что существуют иные способы реагировать на сложности.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Поощряйте и хвалите ребенка за положительные поступки и достижения. Постарайтесь помочь ему контролировать гнев, распознавать свои эмоции.</w:t>
      </w:r>
    </w:p>
    <w:p w:rsidR="00025DAD" w:rsidRPr="0061312E" w:rsidRDefault="00025DAD" w:rsidP="0061312E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Обратитесь за помощью к профессионалам. Если поведение ребенка остается проблемой или имеет серьезные последствия, обратитесь к психологу, семейному консультанту или другому специалисту, который поможет разобраться в ситуации и предложить соответствующую поддержку и руководство.</w:t>
      </w:r>
    </w:p>
    <w:p w:rsidR="00025DAD" w:rsidRDefault="00025DAD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1312E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1312E" w:rsidRDefault="0061312E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1312E" w:rsidRDefault="0061312E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1312E" w:rsidRDefault="0061312E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61312E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Что делать родителям</w:t>
      </w:r>
      <w:r w:rsidR="006131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:rsidR="00025DAD" w:rsidRPr="0061312E" w:rsidRDefault="00025DAD" w:rsidP="0061312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2577305"/>
            <wp:effectExtent l="0" t="0" r="0" b="0"/>
            <wp:docPr id="1" name="Рисунок 1" descr="https://image.mel.fm/i/F/FEkIM7AYPp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mel.fm/i/F/FEkIM7AYPp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66" cy="25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AD" w:rsidRPr="0061312E" w:rsidRDefault="0061312E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DAD" w:rsidRPr="0061312E">
        <w:rPr>
          <w:rFonts w:ascii="Times New Roman" w:hAnsi="Times New Roman" w:cs="Times New Roman"/>
          <w:sz w:val="28"/>
          <w:szCs w:val="28"/>
        </w:rPr>
        <w:t>Ситуация, когда ребенок буллит других детей, требует немедленного вмешательства и решительных мер. Вот как вам стоит себя повести, если вы узнали, что ваш ребенок травит других: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Установите нулевую толерантность к </w:t>
      </w:r>
      <w:proofErr w:type="spellStart"/>
      <w:r w:rsidRPr="0061312E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61312E">
        <w:rPr>
          <w:rFonts w:ascii="Times New Roman" w:hAnsi="Times New Roman" w:cs="Times New Roman"/>
          <w:sz w:val="28"/>
          <w:szCs w:val="28"/>
        </w:rPr>
        <w:t>. Очень важно быть четким и решительным в отношении этого вопроса. Объясните, что буллинг неприемлем и может причинить серьезный вред. Подчеркните, что такое поведение недопустимо.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Предложите ребенку встать на место жертвы. Это поможет ему осознать последствия своего поведения. Подчеркните, что травля вызывает боль и тревогу у других детей.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Говорите с ребенком о причинах буллинга в коллективе. Помогите разобраться, что привело к такой ситуации. Попытайтесь найти проблему и помочь ее решить.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 xml:space="preserve">Обучите </w:t>
      </w:r>
      <w:proofErr w:type="spellStart"/>
      <w:r w:rsidRPr="0061312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1312E">
        <w:rPr>
          <w:rFonts w:ascii="Times New Roman" w:hAnsi="Times New Roman" w:cs="Times New Roman"/>
          <w:sz w:val="28"/>
          <w:szCs w:val="28"/>
        </w:rPr>
        <w:t xml:space="preserve"> и толерантности. Объясните ребенку, что каждый человек уникален и имеет право на уважение. Научите его понимать и сопереживать другим, поощряйте дружественное и поддерживающее поведение.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Сотрудничайте со школой. Обратитесь в школу или организацию, где происходит буллинг. Вместе с учителями и администрацией обсудите эту проблему, объедините силы для ее решения и предотвращения подобных проблем в будущем.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Найдите поддержку и источники помощи. Предложите ребенку альтернативные стратегии решения конфликтов, обучите его навыкам эмоционального регулирования и поощряйте конструктивное взаимодействие с другими людьми.</w:t>
      </w:r>
    </w:p>
    <w:p w:rsidR="00025DAD" w:rsidRPr="0061312E" w:rsidRDefault="00025DAD" w:rsidP="0061312E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Обращайте внимание и на свое поведение, свои реакции и разговоры. Ведь ребенок растет в семье, и с первых лет своей жизни он усваивает нормы человеческих отношений, впитывая из семьи и добро, и зло. Именно семье принадлежит основная роль в формировании нравственных начал, жизненных принципов ребенка. Семья создает личность или разрушает ее, во власти семьи укрепить или подорвать психическое здоровье ее членов. Семья — это такое образование, которое «охватывает» человека целиком во всех его проявлениях.</w:t>
      </w:r>
    </w:p>
    <w:p w:rsidR="00025DAD" w:rsidRPr="0061312E" w:rsidRDefault="00025DAD" w:rsidP="0061312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1312E">
        <w:rPr>
          <w:rFonts w:ascii="Times New Roman" w:hAnsi="Times New Roman" w:cs="Times New Roman"/>
          <w:sz w:val="28"/>
          <w:szCs w:val="28"/>
        </w:rPr>
        <w:t>Помните, что каждый ребенок уникален и подход к управлению его агрессивным поведением должен быть индивидуальным. Сосредоточьтесь на создании поддерживающей среды, понимании его эмоциональных потребностей и научите ребенка конструктивным способам выражения эмоций.</w:t>
      </w:r>
    </w:p>
    <w:p w:rsidR="00642CD3" w:rsidRDefault="00642CD3"/>
    <w:sectPr w:rsidR="00642CD3" w:rsidSect="0061312E">
      <w:pgSz w:w="11906" w:h="16838"/>
      <w:pgMar w:top="1134" w:right="991" w:bottom="709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0F92"/>
    <w:multiLevelType w:val="multilevel"/>
    <w:tmpl w:val="0174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17183"/>
    <w:multiLevelType w:val="multilevel"/>
    <w:tmpl w:val="1BD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60BFC"/>
    <w:multiLevelType w:val="multilevel"/>
    <w:tmpl w:val="CFB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AD"/>
    <w:rsid w:val="00025DAD"/>
    <w:rsid w:val="001F4959"/>
    <w:rsid w:val="0061312E"/>
    <w:rsid w:val="00642CD3"/>
    <w:rsid w:val="008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6722-AFA2-4EBA-B248-BECADA9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3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6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893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56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09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2024-01-22T06:17:00Z</dcterms:created>
  <dcterms:modified xsi:type="dcterms:W3CDTF">2024-01-22T06:25:00Z</dcterms:modified>
</cp:coreProperties>
</file>