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A" w:rsidRDefault="00086EFA" w:rsidP="003D34C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385C" w:rsidRPr="005A6F0C" w:rsidRDefault="002C3955" w:rsidP="003D34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F0C">
        <w:rPr>
          <w:rFonts w:ascii="Times New Roman" w:hAnsi="Times New Roman" w:cs="Times New Roman"/>
          <w:b/>
          <w:sz w:val="20"/>
          <w:szCs w:val="20"/>
        </w:rPr>
        <w:t>КАРТА АНАЛИЗА УРОКА НА СДО</w:t>
      </w:r>
      <w:r w:rsidR="003D34C4" w:rsidRPr="005A6F0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2943"/>
        <w:gridCol w:w="7938"/>
        <w:gridCol w:w="3261"/>
        <w:gridCol w:w="1559"/>
      </w:tblGrid>
      <w:tr w:rsidR="005F7DA4" w:rsidRPr="005A6F0C" w:rsidTr="006057BC">
        <w:tc>
          <w:tcPr>
            <w:tcW w:w="10881" w:type="dxa"/>
            <w:gridSpan w:val="2"/>
          </w:tcPr>
          <w:p w:rsidR="005F7DA4" w:rsidRPr="005A6F0C" w:rsidRDefault="005F7DA4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эффективности урока</w:t>
            </w:r>
          </w:p>
        </w:tc>
        <w:tc>
          <w:tcPr>
            <w:tcW w:w="3261" w:type="dxa"/>
          </w:tcPr>
          <w:p w:rsidR="005F7DA4" w:rsidRPr="005A6F0C" w:rsidRDefault="005F7DA4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заметки</w:t>
            </w:r>
          </w:p>
        </w:tc>
        <w:tc>
          <w:tcPr>
            <w:tcW w:w="1559" w:type="dxa"/>
          </w:tcPr>
          <w:p w:rsidR="005F7DA4" w:rsidRPr="005A6F0C" w:rsidRDefault="005F7DA4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Кол-во баллов</w:t>
            </w:r>
          </w:p>
          <w:p w:rsidR="005F7DA4" w:rsidRPr="005A6F0C" w:rsidRDefault="005F7DA4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Мах 37 б</w:t>
            </w:r>
          </w:p>
        </w:tc>
      </w:tr>
      <w:tr w:rsidR="00310589" w:rsidRPr="005A6F0C" w:rsidTr="000F4DBE">
        <w:tc>
          <w:tcPr>
            <w:tcW w:w="2943" w:type="dxa"/>
          </w:tcPr>
          <w:p w:rsidR="00310589" w:rsidRPr="005A6F0C" w:rsidRDefault="000F4DBE" w:rsidP="000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Разработана технологическая карта урока</w:t>
            </w:r>
          </w:p>
        </w:tc>
        <w:tc>
          <w:tcPr>
            <w:tcW w:w="7938" w:type="dxa"/>
          </w:tcPr>
          <w:p w:rsidR="00310589" w:rsidRPr="005A6F0C" w:rsidRDefault="00310589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310589" w:rsidRPr="005A6F0C" w:rsidRDefault="00310589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10589" w:rsidRPr="005A6F0C" w:rsidRDefault="000F4DBE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E5B0D" w:rsidRPr="005A6F0C" w:rsidTr="000F4DBE">
        <w:trPr>
          <w:trHeight w:val="611"/>
        </w:trPr>
        <w:tc>
          <w:tcPr>
            <w:tcW w:w="2943" w:type="dxa"/>
            <w:vMerge w:val="restart"/>
          </w:tcPr>
          <w:p w:rsidR="005E5B0D" w:rsidRPr="005A6F0C" w:rsidRDefault="005E5B0D" w:rsidP="000F4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Цель определена в соответствии с планируемыми результатами</w:t>
            </w:r>
          </w:p>
        </w:tc>
        <w:tc>
          <w:tcPr>
            <w:tcW w:w="7938" w:type="dxa"/>
          </w:tcPr>
          <w:p w:rsidR="005E5B0D" w:rsidRPr="005A6F0C" w:rsidRDefault="005E5B0D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Сформулирована деятельностная цель</w:t>
            </w:r>
          </w:p>
        </w:tc>
        <w:tc>
          <w:tcPr>
            <w:tcW w:w="3261" w:type="dxa"/>
          </w:tcPr>
          <w:p w:rsidR="005E5B0D" w:rsidRPr="005A6F0C" w:rsidRDefault="005E5B0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E5B0D" w:rsidRPr="005A6F0C" w:rsidRDefault="005E5B0D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E5B0D" w:rsidRPr="005A6F0C" w:rsidTr="000F4DBE">
        <w:trPr>
          <w:trHeight w:val="291"/>
        </w:trPr>
        <w:tc>
          <w:tcPr>
            <w:tcW w:w="2943" w:type="dxa"/>
            <w:vMerge/>
          </w:tcPr>
          <w:p w:rsidR="005E5B0D" w:rsidRPr="005A6F0C" w:rsidRDefault="005E5B0D" w:rsidP="002C3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E5B0D" w:rsidRPr="005A6F0C" w:rsidRDefault="005E5B0D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Сформулирована образовательная цель</w:t>
            </w:r>
          </w:p>
        </w:tc>
        <w:tc>
          <w:tcPr>
            <w:tcW w:w="3261" w:type="dxa"/>
          </w:tcPr>
          <w:p w:rsidR="005E5B0D" w:rsidRPr="005A6F0C" w:rsidRDefault="005E5B0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E5B0D" w:rsidRPr="005A6F0C" w:rsidRDefault="005E5B0D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 w:val="restart"/>
          </w:tcPr>
          <w:p w:rsidR="000F4DBE" w:rsidRPr="005A6F0C" w:rsidRDefault="000F4DBE" w:rsidP="002C39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Тип и содержание урока определены в соответствии с целеполаганием</w:t>
            </w:r>
          </w:p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261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4DBE" w:rsidRPr="005A6F0C" w:rsidRDefault="000F4DBE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0F4D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Содержание урока соответствует заявленным целям</w:t>
            </w:r>
          </w:p>
        </w:tc>
        <w:tc>
          <w:tcPr>
            <w:tcW w:w="3261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1C3E" w:rsidRPr="005A6F0C" w:rsidTr="000F4DBE">
        <w:tc>
          <w:tcPr>
            <w:tcW w:w="2943" w:type="dxa"/>
            <w:vMerge w:val="restart"/>
          </w:tcPr>
          <w:p w:rsidR="001F1C3E" w:rsidRPr="001F1C3E" w:rsidRDefault="001F1C3E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C3E">
              <w:rPr>
                <w:rFonts w:ascii="Times New Roman" w:hAnsi="Times New Roman" w:cs="Times New Roman"/>
                <w:sz w:val="20"/>
                <w:szCs w:val="20"/>
              </w:rPr>
              <w:t>На уроке реализуется  Рабочая программа воспитания</w:t>
            </w:r>
          </w:p>
        </w:tc>
        <w:tc>
          <w:tcPr>
            <w:tcW w:w="7938" w:type="dxa"/>
          </w:tcPr>
          <w:p w:rsidR="001F1C3E" w:rsidRPr="00FB56C3" w:rsidRDefault="00FB56C3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Привлекалось внимание </w:t>
            </w: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>учащихся к ценностному аспекту изучаемых на уроках явлений</w:t>
            </w:r>
          </w:p>
        </w:tc>
        <w:tc>
          <w:tcPr>
            <w:tcW w:w="3261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1C3E" w:rsidRPr="005A6F0C" w:rsidTr="000F4DBE">
        <w:tc>
          <w:tcPr>
            <w:tcW w:w="2943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F1C3E" w:rsidRPr="00FB56C3" w:rsidRDefault="00FB56C3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>Организована работа с получаемой на уроке социально значимой информацией</w:t>
            </w:r>
          </w:p>
        </w:tc>
        <w:tc>
          <w:tcPr>
            <w:tcW w:w="3261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1C3E" w:rsidRPr="005A6F0C" w:rsidTr="000F4DBE">
        <w:tc>
          <w:tcPr>
            <w:tcW w:w="2943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F1C3E" w:rsidRPr="00FB56C3" w:rsidRDefault="00FB56C3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>Применение на уроке интерактивных форм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>рименение групповой работы</w:t>
            </w:r>
          </w:p>
        </w:tc>
        <w:tc>
          <w:tcPr>
            <w:tcW w:w="3261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1C3E" w:rsidRPr="005A6F0C" w:rsidTr="000F4DBE">
        <w:tc>
          <w:tcPr>
            <w:tcW w:w="2943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1F1C3E" w:rsidRPr="00FB56C3" w:rsidRDefault="00FB56C3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C3">
              <w:rPr>
                <w:rFonts w:ascii="Times New Roman" w:hAnsi="Times New Roman" w:cs="Times New Roman"/>
                <w:sz w:val="20"/>
                <w:szCs w:val="20"/>
              </w:rPr>
              <w:t>Инициирование и поддержку исследовательской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3261" w:type="dxa"/>
            <w:vMerge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1C3E" w:rsidRPr="005A6F0C" w:rsidRDefault="001F1C3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 w:val="restart"/>
          </w:tcPr>
          <w:p w:rsidR="000F4DBE" w:rsidRPr="005A6F0C" w:rsidRDefault="000F4DBE" w:rsidP="005E5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Рационально отобраны средства обучения</w:t>
            </w: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Вид используемых средств соответствует методическому назначению</w:t>
            </w:r>
          </w:p>
        </w:tc>
        <w:tc>
          <w:tcPr>
            <w:tcW w:w="3261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Образовательные Интернет-ресурсы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 урока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85477" w:rsidRPr="005A6F0C" w:rsidTr="000F4DBE">
        <w:tc>
          <w:tcPr>
            <w:tcW w:w="2943" w:type="dxa"/>
          </w:tcPr>
          <w:p w:rsidR="00485477" w:rsidRPr="005A6F0C" w:rsidRDefault="00485477" w:rsidP="008B07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урока соответствует типу урока</w:t>
            </w:r>
          </w:p>
        </w:tc>
        <w:tc>
          <w:tcPr>
            <w:tcW w:w="7938" w:type="dxa"/>
          </w:tcPr>
          <w:p w:rsidR="00485477" w:rsidRPr="005A6F0C" w:rsidRDefault="00485477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485477" w:rsidRPr="005A6F0C" w:rsidRDefault="00485477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85477" w:rsidRPr="005A6F0C" w:rsidRDefault="00485477" w:rsidP="008B07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DBE" w:rsidRPr="005A6F0C" w:rsidTr="000F4DBE">
        <w:tc>
          <w:tcPr>
            <w:tcW w:w="2943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Мотивация (самоопределение) к учебной деятельности</w:t>
            </w:r>
          </w:p>
        </w:tc>
        <w:tc>
          <w:tcPr>
            <w:tcW w:w="3261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Выявление места и причины затруднения, формулирование учебной задачи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во внешней речи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повторение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485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Рефлексия учебной деятельности на уроке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Мотивация (самоопределение) к </w:t>
            </w:r>
            <w:r w:rsidR="003D34C4" w:rsidRPr="005A6F0C">
              <w:rPr>
                <w:rFonts w:ascii="Times New Roman" w:hAnsi="Times New Roman" w:cs="Times New Roman"/>
                <w:sz w:val="20"/>
                <w:szCs w:val="20"/>
              </w:rPr>
              <w:t>коррекционной деятельности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0F4DBE" w:rsidP="001D3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="001D364D">
              <w:rPr>
                <w:rFonts w:ascii="Times New Roman" w:hAnsi="Times New Roman" w:cs="Times New Roman"/>
                <w:sz w:val="20"/>
                <w:szCs w:val="20"/>
              </w:rPr>
              <w:t xml:space="preserve">и пробное учебное </w:t>
            </w: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действи</w:t>
            </w:r>
            <w:r w:rsidR="001D36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261" w:type="dxa"/>
            <w:vMerge w:val="restart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3D34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 xml:space="preserve">Локализация индивидуальных затруднений 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Построение проекта коррекции выявленных затруднений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Обобщение затруднений во внешней речи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1D364D">
        <w:trPr>
          <w:trHeight w:val="117"/>
        </w:trPr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повторения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310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F4DBE" w:rsidRPr="005A6F0C" w:rsidTr="000F4DBE">
        <w:tc>
          <w:tcPr>
            <w:tcW w:w="2943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0F4DBE" w:rsidRPr="005A6F0C" w:rsidRDefault="003D34C4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Рефлексия учебной деятельности на уроке</w:t>
            </w:r>
          </w:p>
        </w:tc>
        <w:tc>
          <w:tcPr>
            <w:tcW w:w="3261" w:type="dxa"/>
            <w:vMerge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BE" w:rsidRPr="005A6F0C" w:rsidRDefault="000F4DBE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 w:val="restart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7938" w:type="dxa"/>
          </w:tcPr>
          <w:p w:rsidR="001D364D" w:rsidRPr="005A6F0C" w:rsidRDefault="001D364D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Мотивация (самоопределение) к деятельности</w:t>
            </w:r>
          </w:p>
        </w:tc>
        <w:tc>
          <w:tcPr>
            <w:tcW w:w="3261" w:type="dxa"/>
            <w:vMerge w:val="restart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и фиксация затруднений в деятельности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задачи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1D364D">
        <w:trPr>
          <w:trHeight w:val="197"/>
        </w:trPr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265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Построение проекта выхода из затруднения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 во внешней речи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Включение в систему знаний и повторение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5A6F0C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Рефлексия учебной деятельности на уроке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 w:val="restart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938" w:type="dxa"/>
          </w:tcPr>
          <w:p w:rsidR="001D364D" w:rsidRPr="001D364D" w:rsidRDefault="001D364D" w:rsidP="001D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Мотивация (самоопределение) к контрольно-коррекционной деятельности</w:t>
            </w:r>
          </w:p>
        </w:tc>
        <w:tc>
          <w:tcPr>
            <w:tcW w:w="3261" w:type="dxa"/>
            <w:vMerge w:val="restart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1D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Актуализация общего способа действия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Локализация индивидуальных затруднений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Построение проекта коррекции выявленных затруднений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Реализация построенного проекта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1D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Обобщение затруднений во внешней речи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1D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Решение заданий творческого уровня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D364D" w:rsidRPr="005A6F0C" w:rsidTr="000F4DBE">
        <w:tc>
          <w:tcPr>
            <w:tcW w:w="2943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1D364D" w:rsidRPr="001D364D" w:rsidRDefault="001D364D" w:rsidP="0094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364D">
              <w:rPr>
                <w:rFonts w:ascii="Times New Roman" w:hAnsi="Times New Roman" w:cs="Times New Roman"/>
                <w:sz w:val="20"/>
                <w:szCs w:val="20"/>
              </w:rPr>
              <w:t>Рефлексия контрольно-коррекционной деятельности</w:t>
            </w:r>
          </w:p>
        </w:tc>
        <w:tc>
          <w:tcPr>
            <w:tcW w:w="3261" w:type="dxa"/>
            <w:vMerge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D364D" w:rsidRPr="005A6F0C" w:rsidRDefault="001D364D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 w:val="restart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Формирование УУД</w:t>
            </w:r>
          </w:p>
        </w:tc>
        <w:tc>
          <w:tcPr>
            <w:tcW w:w="7938" w:type="dxa"/>
          </w:tcPr>
          <w:p w:rsidR="005A6F0C" w:rsidRPr="005A6F0C" w:rsidRDefault="005A6F0C" w:rsidP="00950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УУД соответствует заявленной цели</w:t>
            </w:r>
          </w:p>
        </w:tc>
        <w:tc>
          <w:tcPr>
            <w:tcW w:w="3261" w:type="dxa"/>
            <w:vMerge w:val="restart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формированию УУД организуется в соответствии с этапами его формирования 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На уроке формируются личностные УУД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Формируются познавательные УУД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Формируются коммуникативные УУД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Формируются регулятивные УУД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 w:val="restart"/>
          </w:tcPr>
          <w:p w:rsidR="005A6F0C" w:rsidRPr="005A6F0C" w:rsidRDefault="005A6F0C" w:rsidP="00324B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школьников</w:t>
            </w:r>
          </w:p>
        </w:tc>
        <w:tc>
          <w:tcPr>
            <w:tcW w:w="7938" w:type="dxa"/>
          </w:tcPr>
          <w:p w:rsidR="005A6F0C" w:rsidRPr="005A6F0C" w:rsidRDefault="005A6F0C" w:rsidP="00324B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учащихся соответствует ее характеристике в учебно-тематическом плане</w:t>
            </w:r>
          </w:p>
        </w:tc>
        <w:tc>
          <w:tcPr>
            <w:tcW w:w="3261" w:type="dxa"/>
            <w:vMerge w:val="restart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324B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8B07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eastAsia="Calibri" w:hAnsi="Times New Roman" w:cs="Times New Roman"/>
                <w:sz w:val="20"/>
                <w:szCs w:val="20"/>
              </w:rPr>
              <w:t>Целесообразно используется фронтальная и фронтально-индивидуальная работа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324B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Применяется групповая форма работы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324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Используется работа в парах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324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8B07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Организуется  индивидуальная (адресная) работа 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 w:val="restart"/>
          </w:tcPr>
          <w:p w:rsidR="005A6F0C" w:rsidRPr="005A6F0C" w:rsidRDefault="005A6F0C" w:rsidP="00324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Контрольно-оценочная самостоятельность школьников/учебная самостоятельность школьников</w:t>
            </w: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Применяется инструментарий для формирования контрольно-оценочной самостоятельности/учебной самостоятельности</w:t>
            </w:r>
          </w:p>
        </w:tc>
        <w:tc>
          <w:tcPr>
            <w:tcW w:w="3261" w:type="dxa"/>
            <w:vMerge w:val="restart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Организуется личностная рефлексия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Организуется содержательная рефлексия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823D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Соотносятся цель и результат</w:t>
            </w:r>
            <w:r w:rsidRPr="005A6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Намечаются дальнейшие цели деятельности</w:t>
            </w:r>
          </w:p>
        </w:tc>
        <w:tc>
          <w:tcPr>
            <w:tcW w:w="3261" w:type="dxa"/>
            <w:vMerge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A6F0C" w:rsidRPr="005A6F0C" w:rsidTr="000F4DBE">
        <w:tc>
          <w:tcPr>
            <w:tcW w:w="2943" w:type="dxa"/>
          </w:tcPr>
          <w:p w:rsidR="005A6F0C" w:rsidRPr="005A6F0C" w:rsidRDefault="005A6F0C" w:rsidP="009204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соответствия урока требованиям деятельностного метода </w:t>
            </w:r>
          </w:p>
        </w:tc>
        <w:tc>
          <w:tcPr>
            <w:tcW w:w="7938" w:type="dxa"/>
          </w:tcPr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Высокий уровень</w:t>
            </w:r>
            <w:r w:rsidR="0027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- 30-37б</w:t>
            </w:r>
          </w:p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27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-25-29б</w:t>
            </w:r>
          </w:p>
          <w:p w:rsidR="005A6F0C" w:rsidRPr="005A6F0C" w:rsidRDefault="005A6F0C" w:rsidP="003105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  <w:r w:rsidR="00273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F0C">
              <w:rPr>
                <w:rFonts w:ascii="Times New Roman" w:hAnsi="Times New Roman" w:cs="Times New Roman"/>
                <w:sz w:val="20"/>
                <w:szCs w:val="20"/>
              </w:rPr>
              <w:t>- ниже 25б</w:t>
            </w:r>
          </w:p>
        </w:tc>
        <w:tc>
          <w:tcPr>
            <w:tcW w:w="3261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6F0C" w:rsidRPr="005A6F0C" w:rsidTr="007A5FFF">
        <w:tc>
          <w:tcPr>
            <w:tcW w:w="14142" w:type="dxa"/>
            <w:gridSpan w:val="3"/>
          </w:tcPr>
          <w:p w:rsidR="005A6F0C" w:rsidRDefault="005A6F0C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ВЫВОДЫ:</w:t>
            </w: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FA" w:rsidRPr="005A6F0C" w:rsidRDefault="00086EFA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6F0C" w:rsidRP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F0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Эксперт:</w:t>
            </w:r>
          </w:p>
          <w:p w:rsidR="005A6F0C" w:rsidRDefault="005A6F0C" w:rsidP="002C3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6F0C" w:rsidRPr="005A6F0C" w:rsidRDefault="005A6F0C" w:rsidP="00E23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C3955" w:rsidRPr="00E96742" w:rsidRDefault="002C3955" w:rsidP="00E96742">
      <w:pPr>
        <w:tabs>
          <w:tab w:val="left" w:pos="2652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C3955" w:rsidRPr="00E96742" w:rsidSect="00086EFA">
      <w:pgSz w:w="16838" w:h="11906" w:orient="landscape"/>
      <w:pgMar w:top="-2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91" w:rsidRDefault="00DD7B91" w:rsidP="002C3955">
      <w:pPr>
        <w:spacing w:after="0" w:line="240" w:lineRule="auto"/>
      </w:pPr>
      <w:r>
        <w:separator/>
      </w:r>
    </w:p>
  </w:endnote>
  <w:endnote w:type="continuationSeparator" w:id="0">
    <w:p w:rsidR="00DD7B91" w:rsidRDefault="00DD7B91" w:rsidP="002C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91" w:rsidRDefault="00DD7B91" w:rsidP="002C3955">
      <w:pPr>
        <w:spacing w:after="0" w:line="240" w:lineRule="auto"/>
      </w:pPr>
      <w:r>
        <w:separator/>
      </w:r>
    </w:p>
  </w:footnote>
  <w:footnote w:type="continuationSeparator" w:id="0">
    <w:p w:rsidR="00DD7B91" w:rsidRDefault="00DD7B91" w:rsidP="002C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D567E"/>
    <w:multiLevelType w:val="hybridMultilevel"/>
    <w:tmpl w:val="FA4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955"/>
    <w:rsid w:val="00086EFA"/>
    <w:rsid w:val="00095A1F"/>
    <w:rsid w:val="000F4DBE"/>
    <w:rsid w:val="0015585F"/>
    <w:rsid w:val="00180825"/>
    <w:rsid w:val="001A5E13"/>
    <w:rsid w:val="001D364D"/>
    <w:rsid w:val="001F1C3E"/>
    <w:rsid w:val="00265BB2"/>
    <w:rsid w:val="00273B03"/>
    <w:rsid w:val="002C3955"/>
    <w:rsid w:val="00310589"/>
    <w:rsid w:val="00324BAA"/>
    <w:rsid w:val="00330263"/>
    <w:rsid w:val="003473E4"/>
    <w:rsid w:val="003D34C4"/>
    <w:rsid w:val="00485477"/>
    <w:rsid w:val="00506366"/>
    <w:rsid w:val="005A6F0C"/>
    <w:rsid w:val="005B3A58"/>
    <w:rsid w:val="005E5B0D"/>
    <w:rsid w:val="005F7DA4"/>
    <w:rsid w:val="00772DCC"/>
    <w:rsid w:val="007857C6"/>
    <w:rsid w:val="007877AE"/>
    <w:rsid w:val="007B3EF9"/>
    <w:rsid w:val="0080385C"/>
    <w:rsid w:val="00823B46"/>
    <w:rsid w:val="00823D23"/>
    <w:rsid w:val="008D3448"/>
    <w:rsid w:val="00920441"/>
    <w:rsid w:val="009501F1"/>
    <w:rsid w:val="00AD7FB1"/>
    <w:rsid w:val="00AE7BCC"/>
    <w:rsid w:val="00B41CB6"/>
    <w:rsid w:val="00DD7B91"/>
    <w:rsid w:val="00DF4E4B"/>
    <w:rsid w:val="00E15419"/>
    <w:rsid w:val="00E23CC9"/>
    <w:rsid w:val="00E4622F"/>
    <w:rsid w:val="00E96742"/>
    <w:rsid w:val="00F35AAE"/>
    <w:rsid w:val="00FA719C"/>
    <w:rsid w:val="00FB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18C53-8D1F-48AA-ACB7-AB32B4DD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955"/>
  </w:style>
  <w:style w:type="paragraph" w:styleId="a5">
    <w:name w:val="footer"/>
    <w:basedOn w:val="a"/>
    <w:link w:val="a6"/>
    <w:uiPriority w:val="99"/>
    <w:unhideWhenUsed/>
    <w:rsid w:val="002C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955"/>
  </w:style>
  <w:style w:type="paragraph" w:styleId="a7">
    <w:name w:val="Balloon Text"/>
    <w:basedOn w:val="a"/>
    <w:link w:val="a8"/>
    <w:uiPriority w:val="99"/>
    <w:semiHidden/>
    <w:unhideWhenUsed/>
    <w:rsid w:val="002C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9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39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D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Safonova_L_N</cp:lastModifiedBy>
  <cp:revision>11</cp:revision>
  <cp:lastPrinted>2022-10-06T01:17:00Z</cp:lastPrinted>
  <dcterms:created xsi:type="dcterms:W3CDTF">2015-12-07T20:29:00Z</dcterms:created>
  <dcterms:modified xsi:type="dcterms:W3CDTF">2023-10-04T02:59:00Z</dcterms:modified>
</cp:coreProperties>
</file>